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0" w:name="_GoBack"/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  <w:bookmarkEnd w:id="0"/>
          </w:p>
          <w:p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32308" wp14:editId="1DB3E8D6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87102" wp14:editId="591435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:rsidR="00175CAB" w:rsidRPr="00935735" w:rsidRDefault="00175CAB" w:rsidP="00175CAB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935735">
        <w:rPr>
          <w:rFonts w:ascii="標楷體" w:eastAsia="標楷體" w:hint="eastAsia"/>
          <w:sz w:val="18"/>
          <w:szCs w:val="18"/>
        </w:rPr>
        <w:t>附註：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一、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本表請以</w:t>
      </w:r>
      <w:proofErr w:type="gramEnd"/>
      <w:r w:rsidRPr="00935735">
        <w:rPr>
          <w:rFonts w:ascii="標楷體" w:eastAsia="標楷體" w:hint="eastAsia"/>
          <w:sz w:val="18"/>
          <w:szCs w:val="18"/>
        </w:rPr>
        <w:t>打字填送，一頁若不敷使用請自行增加列數，並請註記頁次。</w:t>
      </w:r>
    </w:p>
    <w:p w:rsidR="00175CAB" w:rsidRPr="00935735" w:rsidRDefault="00175CAB" w:rsidP="00175CAB">
      <w:pPr>
        <w:adjustRightInd w:val="0"/>
        <w:spacing w:line="200" w:lineRule="exact"/>
        <w:ind w:left="349" w:hangingChars="194" w:hanging="349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二、</w:t>
      </w:r>
      <w:r w:rsidRPr="00935735">
        <w:rPr>
          <w:rFonts w:ascii="標楷體" w:eastAsia="標楷體" w:hint="eastAsia"/>
          <w:sz w:val="18"/>
          <w:szCs w:val="18"/>
        </w:rPr>
        <w:t>所列</w:t>
      </w:r>
      <w:r w:rsidRPr="00935735">
        <w:rPr>
          <w:rFonts w:ascii="標楷體" w:eastAsia="標楷體" w:hAnsi="標楷體" w:hint="eastAsia"/>
          <w:sz w:val="18"/>
          <w:szCs w:val="18"/>
        </w:rPr>
        <w:t>代表著作(成果或教材)應為送審人取得前一等級教師資格後及送審前五年內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係指教育部審定通過後，其教師證書核定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年資起計之</w:t>
      </w:r>
      <w:proofErr w:type="gramEnd"/>
      <w:r w:rsidRPr="00935735">
        <w:rPr>
          <w:rFonts w:ascii="標楷體" w:eastAsia="標楷體" w:hint="eastAsia"/>
          <w:sz w:val="18"/>
          <w:szCs w:val="18"/>
        </w:rPr>
        <w:t>時間為基點往前推算五年，如申請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日升等者，其五年內著作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</w:t>
      </w:r>
      <w:r w:rsidRPr="00935735">
        <w:rPr>
          <w:rFonts w:ascii="標楷體" w:eastAsia="標楷體" w:hint="eastAsia"/>
          <w:sz w:val="18"/>
          <w:szCs w:val="18"/>
        </w:rPr>
        <w:t>係以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日往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回逆算</w:t>
      </w:r>
      <w:proofErr w:type="gramEnd"/>
      <w:r w:rsidRPr="00935735">
        <w:rPr>
          <w:rFonts w:ascii="標楷體" w:eastAsia="標楷體" w:hint="eastAsia"/>
          <w:sz w:val="18"/>
          <w:szCs w:val="18"/>
        </w:rPr>
        <w:t>五年，即</w:t>
      </w:r>
      <w:r w:rsidRPr="00935735">
        <w:rPr>
          <w:rFonts w:ascii="標楷體" w:eastAsia="標楷體"/>
          <w:sz w:val="18"/>
          <w:szCs w:val="18"/>
        </w:rPr>
        <w:t>92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為起計基點</w:t>
      </w:r>
      <w:proofErr w:type="gramEnd"/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Ansi="標楷體" w:hint="eastAsia"/>
          <w:sz w:val="18"/>
          <w:szCs w:val="18"/>
        </w:rPr>
        <w:t xml:space="preserve"> 之著作(成果或教材)</w:t>
      </w:r>
      <w:r w:rsidRPr="00935735">
        <w:rPr>
          <w:rFonts w:ascii="標楷體" w:eastAsia="標楷體" w:hint="eastAsia"/>
          <w:sz w:val="18"/>
          <w:szCs w:val="18"/>
        </w:rPr>
        <w:t>，參考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著作(成果或教材)應為送審人取得前一等級教師資格後之</w:t>
      </w:r>
      <w:r w:rsidRPr="009C1754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(成果或教材)；</w:t>
      </w:r>
      <w:r w:rsidRPr="00935735">
        <w:rPr>
          <w:rFonts w:ascii="標楷體" w:eastAsia="標楷體" w:hint="eastAsia"/>
          <w:sz w:val="18"/>
          <w:szCs w:val="18"/>
        </w:rPr>
        <w:t>如係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取得原級職</w:t>
      </w:r>
      <w:proofErr w:type="gramEnd"/>
      <w:r w:rsidRPr="00935735">
        <w:rPr>
          <w:rFonts w:ascii="標楷體" w:eastAsia="標楷體" w:hint="eastAsia"/>
          <w:sz w:val="18"/>
          <w:szCs w:val="18"/>
        </w:rPr>
        <w:t>教師資格之前所發表者，請勿填列。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三、</w:t>
      </w:r>
      <w:r w:rsidRPr="00935735">
        <w:rPr>
          <w:rFonts w:ascii="標楷體" w:eastAsia="標楷體" w:hint="eastAsia"/>
          <w:sz w:val="18"/>
          <w:szCs w:val="18"/>
        </w:rPr>
        <w:t>所列著作須逐級提送各級教師評審委員會審議，其間不得抽換，且須符合本校教師升等評審標準暨聘任升等著作送審準則規定。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四、</w:t>
      </w:r>
      <w:r w:rsidRPr="00935735">
        <w:rPr>
          <w:rFonts w:ascii="標楷體" w:eastAsia="標楷體" w:hint="eastAsia"/>
          <w:sz w:val="18"/>
          <w:szCs w:val="18"/>
        </w:rPr>
        <w:t>著作作者如係合著，請依原刊物順序逐一填列。</w:t>
      </w:r>
    </w:p>
    <w:p w:rsidR="00175CAB" w:rsidRPr="00935735" w:rsidRDefault="00175CAB" w:rsidP="00175CAB">
      <w:pPr>
        <w:adjustRightInd w:val="0"/>
        <w:spacing w:line="200" w:lineRule="exact"/>
        <w:ind w:left="335" w:hangingChars="186" w:hanging="335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五、</w:t>
      </w:r>
      <w:r w:rsidRPr="00935735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</w:t>
      </w:r>
      <w:proofErr w:type="gramStart"/>
      <w:r w:rsidRPr="00935735">
        <w:rPr>
          <w:rFonts w:ascii="標楷體" w:eastAsia="標楷體" w:hint="eastAsia"/>
          <w:bCs/>
          <w:sz w:val="18"/>
          <w:szCs w:val="18"/>
        </w:rPr>
        <w:t>可免外審</w:t>
      </w:r>
      <w:proofErr w:type="gramEnd"/>
      <w:r w:rsidRPr="00935735">
        <w:rPr>
          <w:rFonts w:ascii="標楷體" w:eastAsia="標楷體" w:hint="eastAsia"/>
          <w:bCs/>
          <w:sz w:val="18"/>
          <w:szCs w:val="18"/>
        </w:rPr>
        <w:t>者，其代表著作如係合著，可免附合著人證明。</w:t>
      </w:r>
    </w:p>
    <w:p w:rsidR="00175CAB" w:rsidRPr="00935735" w:rsidRDefault="00175CAB" w:rsidP="00175CAB">
      <w:pPr>
        <w:tabs>
          <w:tab w:val="num" w:pos="361"/>
        </w:tabs>
        <w:adjustRightInd w:val="0"/>
        <w:spacing w:line="200" w:lineRule="exact"/>
        <w:textAlignment w:val="baseline"/>
        <w:rPr>
          <w:rFonts w:ascii="標楷體" w:eastAsia="標楷體" w:hAnsi="標楷體"/>
          <w:color w:val="002060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六、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35735">
        <w:rPr>
          <w:rFonts w:ascii="標楷體" w:eastAsia="標楷體" w:hAnsi="標楷體"/>
          <w:bCs/>
          <w:sz w:val="18"/>
          <w:szCs w:val="18"/>
        </w:rPr>
        <w:t>: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 w:left="449"/>
        <w:textAlignment w:val="baseline"/>
        <w:rPr>
          <w:rFonts w:ascii="標楷體" w:eastAsia="標楷體" w:hAnsi="標楷體"/>
          <w:sz w:val="18"/>
          <w:szCs w:val="18"/>
        </w:rPr>
      </w:pPr>
      <w:r w:rsidRPr="00935735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35735">
        <w:rPr>
          <w:rFonts w:ascii="標楷體" w:eastAsia="標楷體" w:hAnsi="標楷體"/>
          <w:bCs/>
          <w:sz w:val="18"/>
          <w:szCs w:val="18"/>
        </w:rPr>
        <w:t>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EI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A&amp;HCI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proofErr w:type="spellStart"/>
      <w:r w:rsidRPr="00935735">
        <w:rPr>
          <w:rFonts w:ascii="標楷體" w:eastAsia="標楷體" w:hAnsi="標楷體"/>
          <w:bCs/>
          <w:sz w:val="18"/>
          <w:szCs w:val="18"/>
        </w:rPr>
        <w:t>THCICore</w:t>
      </w:r>
      <w:proofErr w:type="spellEnd"/>
      <w:r w:rsidRPr="00935735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(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一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)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35735">
        <w:rPr>
          <w:rFonts w:ascii="標楷體" w:eastAsia="標楷體" w:hAnsi="標楷體"/>
          <w:bCs/>
          <w:sz w:val="18"/>
          <w:szCs w:val="18"/>
        </w:rPr>
        <w:t>,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lastRenderedPageBreak/>
        <w:t>(二)</w:t>
      </w:r>
      <w:r w:rsidRPr="00935735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(三)</w:t>
      </w:r>
      <w:r w:rsidRPr="00935735">
        <w:rPr>
          <w:rFonts w:ascii="標楷體" w:eastAsia="標楷體" w:hAnsi="標楷體" w:hint="eastAsia"/>
          <w:sz w:val="18"/>
          <w:szCs w:val="18"/>
        </w:rPr>
        <w:t>代表著作如為教學著作須註記出版</w:t>
      </w:r>
      <w:r w:rsidRPr="00B40099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單位</w:t>
      </w:r>
      <w:r w:rsidRPr="00935735">
        <w:rPr>
          <w:rFonts w:ascii="標楷體" w:eastAsia="標楷體" w:hAnsi="標楷體" w:hint="eastAsia"/>
          <w:sz w:val="18"/>
          <w:szCs w:val="18"/>
        </w:rPr>
        <w:t>的流通性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七、</w:t>
      </w:r>
      <w:r w:rsidRPr="00935735">
        <w:rPr>
          <w:rFonts w:ascii="標楷體" w:eastAsia="標楷體" w:hint="eastAsia"/>
          <w:bCs/>
          <w:sz w:val="18"/>
          <w:szCs w:val="18"/>
        </w:rPr>
        <w:t>期刊論文於其所屬之專業領域排名及影響係數，請務必填寫，如無相關資料，</w:t>
      </w:r>
      <w:proofErr w:type="gramStart"/>
      <w:r w:rsidRPr="00935735">
        <w:rPr>
          <w:rFonts w:ascii="標楷體" w:eastAsia="標楷體" w:hint="eastAsia"/>
          <w:bCs/>
          <w:sz w:val="18"/>
          <w:szCs w:val="18"/>
        </w:rPr>
        <w:t>請敘明</w:t>
      </w:r>
      <w:proofErr w:type="gramEnd"/>
      <w:r w:rsidRPr="00935735">
        <w:rPr>
          <w:rFonts w:ascii="標楷體" w:eastAsia="標楷體" w:hint="eastAsia"/>
          <w:bCs/>
          <w:sz w:val="18"/>
          <w:szCs w:val="18"/>
        </w:rPr>
        <w:t>原因。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八、</w:t>
      </w:r>
      <w:r w:rsidRPr="00935735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175CAB" w:rsidRPr="00935735" w:rsidRDefault="00175CAB" w:rsidP="00175CAB">
      <w:pPr>
        <w:adjustRightInd w:val="0"/>
        <w:spacing w:line="200" w:lineRule="exact"/>
        <w:ind w:left="335" w:hangingChars="186" w:hanging="335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九、</w:t>
      </w:r>
      <w:r w:rsidRPr="00935735">
        <w:rPr>
          <w:rFonts w:ascii="標楷體" w:eastAsia="標楷體" w:hint="eastAsia"/>
          <w:sz w:val="18"/>
          <w:szCs w:val="18"/>
        </w:rPr>
        <w:t>代表著作如為教學用之教科書(教材)，應載明「對應課程」，</w:t>
      </w:r>
      <w:proofErr w:type="gramStart"/>
      <w:r w:rsidRPr="00935735">
        <w:rPr>
          <w:rFonts w:ascii="標楷體" w:eastAsia="標楷體" w:hint="eastAsia"/>
          <w:sz w:val="18"/>
          <w:szCs w:val="18"/>
        </w:rPr>
        <w:t>免填</w:t>
      </w:r>
      <w:proofErr w:type="gramEnd"/>
      <w:r w:rsidRPr="00935735">
        <w:rPr>
          <w:rFonts w:ascii="標楷體" w:eastAsia="標楷體" w:hint="eastAsia"/>
          <w:sz w:val="18"/>
          <w:szCs w:val="18"/>
        </w:rPr>
        <w:t>「卷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期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int="eastAsia"/>
          <w:sz w:val="18"/>
          <w:szCs w:val="18"/>
        </w:rPr>
        <w:t>頁次」、「期刊論文【專業領域】排名</w:t>
      </w:r>
      <w:r w:rsidRPr="00935735">
        <w:rPr>
          <w:rFonts w:ascii="標楷體" w:eastAsia="標楷體"/>
          <w:sz w:val="18"/>
          <w:szCs w:val="18"/>
        </w:rPr>
        <w:t>/</w:t>
      </w:r>
      <w:r w:rsidRPr="00935735">
        <w:rPr>
          <w:rFonts w:ascii="標楷體" w:eastAsia="標楷體" w:hint="eastAsia"/>
          <w:sz w:val="18"/>
          <w:szCs w:val="18"/>
        </w:rPr>
        <w:t>期刊總數及影響係數」等欄位；須於「</w:t>
      </w:r>
      <w:r w:rsidRPr="00935735">
        <w:rPr>
          <w:rFonts w:ascii="標楷體" w:eastAsia="標楷體" w:hint="eastAsia"/>
          <w:color w:val="002060"/>
          <w:sz w:val="18"/>
          <w:szCs w:val="18"/>
        </w:rPr>
        <w:t>代表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著作(成果或教材)學術（研究或教學）</w:t>
      </w:r>
      <w:r w:rsidRPr="00935735">
        <w:rPr>
          <w:rFonts w:ascii="標楷體" w:eastAsia="標楷體" w:hint="eastAsia"/>
          <w:sz w:val="18"/>
          <w:szCs w:val="18"/>
        </w:rPr>
        <w:t>貢獻摘要」陳述</w:t>
      </w:r>
      <w:r w:rsidRPr="0057029F">
        <w:rPr>
          <w:rFonts w:ascii="標楷體" w:eastAsia="標楷體" w:hint="eastAsia"/>
          <w:bCs/>
          <w:sz w:val="18"/>
          <w:szCs w:val="18"/>
        </w:rPr>
        <w:t>教材</w:t>
      </w:r>
      <w:r w:rsidRPr="00935735">
        <w:rPr>
          <w:rFonts w:ascii="標楷體" w:eastAsia="標楷體" w:hint="eastAsia"/>
          <w:sz w:val="18"/>
          <w:szCs w:val="18"/>
        </w:rPr>
        <w:t>被採用的情形，並附上相關佐證。</w:t>
      </w:r>
    </w:p>
    <w:p w:rsidR="00175CAB" w:rsidRDefault="00175CAB" w:rsidP="00175CAB">
      <w:pPr>
        <w:adjustRightInd w:val="0"/>
        <w:spacing w:line="240" w:lineRule="exact"/>
        <w:textAlignment w:val="baseline"/>
      </w:pPr>
    </w:p>
    <w:p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B1" w:rsidRDefault="000403B1" w:rsidP="004241AC">
      <w:r>
        <w:separator/>
      </w:r>
    </w:p>
  </w:endnote>
  <w:endnote w:type="continuationSeparator" w:id="0">
    <w:p w:rsidR="000403B1" w:rsidRDefault="000403B1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B1" w:rsidRDefault="000403B1" w:rsidP="004241AC">
      <w:r>
        <w:separator/>
      </w:r>
    </w:p>
  </w:footnote>
  <w:footnote w:type="continuationSeparator" w:id="0">
    <w:p w:rsidR="000403B1" w:rsidRDefault="000403B1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51"/>
    <w:rsid w:val="00001195"/>
    <w:rsid w:val="000403B1"/>
    <w:rsid w:val="00175CAB"/>
    <w:rsid w:val="001F7D42"/>
    <w:rsid w:val="002C5767"/>
    <w:rsid w:val="00306AC3"/>
    <w:rsid w:val="004241AC"/>
    <w:rsid w:val="00446A9C"/>
    <w:rsid w:val="007854B2"/>
    <w:rsid w:val="007F3BB8"/>
    <w:rsid w:val="0091337D"/>
    <w:rsid w:val="00B66767"/>
    <w:rsid w:val="00C577A3"/>
    <w:rsid w:val="00C811E9"/>
    <w:rsid w:val="00CE594E"/>
    <w:rsid w:val="00D32CA1"/>
    <w:rsid w:val="00F40251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1248</Characters>
  <Application>Microsoft Office Word</Application>
  <DocSecurity>4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eee</cp:lastModifiedBy>
  <cp:revision>2</cp:revision>
  <dcterms:created xsi:type="dcterms:W3CDTF">2017-07-05T02:12:00Z</dcterms:created>
  <dcterms:modified xsi:type="dcterms:W3CDTF">2017-07-05T02:12:00Z</dcterms:modified>
</cp:coreProperties>
</file>